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B41" w:rsidRPr="00872B96" w:rsidRDefault="00873B41" w:rsidP="00873B41">
      <w:pPr>
        <w:jc w:val="right"/>
      </w:pPr>
    </w:p>
    <w:p w:rsidR="00873B41" w:rsidRPr="00872B96" w:rsidRDefault="00873B41" w:rsidP="00873B41">
      <w:pPr>
        <w:spacing w:line="300" w:lineRule="auto"/>
        <w:jc w:val="center"/>
        <w:rPr>
          <w:b/>
        </w:rPr>
      </w:pPr>
      <w:r w:rsidRPr="00872B96">
        <w:rPr>
          <w:b/>
        </w:rPr>
        <w:t>СОГЛАСИЕ НА ОБРАБОТКУ ПЕРСОНАЛЬНЫХ ДАННЫХ</w:t>
      </w:r>
    </w:p>
    <w:p w:rsidR="00873B41" w:rsidRPr="00872B96" w:rsidRDefault="00873B41" w:rsidP="00873B41">
      <w:pPr>
        <w:tabs>
          <w:tab w:val="left" w:pos="7575"/>
        </w:tabs>
        <w:spacing w:line="300" w:lineRule="auto"/>
        <w:jc w:val="center"/>
      </w:pPr>
    </w:p>
    <w:p w:rsidR="00873B41" w:rsidRPr="00872B96" w:rsidRDefault="00873B41" w:rsidP="00873B41">
      <w:pPr>
        <w:spacing w:line="276" w:lineRule="auto"/>
        <w:ind w:firstLine="567"/>
        <w:contextualSpacing/>
      </w:pPr>
      <w:r w:rsidRPr="00872B96">
        <w:t xml:space="preserve">Я, _______________________________________________________________________, </w:t>
      </w:r>
    </w:p>
    <w:p w:rsidR="00873B41" w:rsidRPr="00872B96" w:rsidRDefault="00873B41" w:rsidP="00873B41">
      <w:pPr>
        <w:tabs>
          <w:tab w:val="left" w:pos="7770"/>
        </w:tabs>
        <w:spacing w:line="276" w:lineRule="auto"/>
        <w:ind w:firstLine="567"/>
        <w:contextualSpacing/>
        <w:jc w:val="center"/>
        <w:rPr>
          <w:vertAlign w:val="superscript"/>
        </w:rPr>
      </w:pPr>
      <w:r w:rsidRPr="00872B96">
        <w:rPr>
          <w:vertAlign w:val="superscript"/>
        </w:rPr>
        <w:t>(ФИО родителя, законного представителя)</w:t>
      </w:r>
    </w:p>
    <w:p w:rsidR="00873B41" w:rsidRPr="00872B96" w:rsidRDefault="00873B41" w:rsidP="00873B41">
      <w:pPr>
        <w:spacing w:line="276" w:lineRule="auto"/>
        <w:contextualSpacing/>
      </w:pPr>
      <w:r w:rsidRPr="00872B96">
        <w:t xml:space="preserve">паспорт серия __________, номер </w:t>
      </w:r>
      <w:r w:rsidRPr="00872B96">
        <w:rPr>
          <w:u w:val="single"/>
        </w:rPr>
        <w:tab/>
        <w:t xml:space="preserve">_____________, </w:t>
      </w:r>
      <w:r w:rsidRPr="00872B96">
        <w:t>выдан ______________________________</w:t>
      </w:r>
    </w:p>
    <w:p w:rsidR="00873B41" w:rsidRPr="00872B96" w:rsidRDefault="00873B41" w:rsidP="00873B41">
      <w:pPr>
        <w:spacing w:line="276" w:lineRule="auto"/>
        <w:contextualSpacing/>
      </w:pPr>
      <w:r w:rsidRPr="00872B96">
        <w:t>_______________________________________________________________________________,</w:t>
      </w:r>
    </w:p>
    <w:p w:rsidR="00873B41" w:rsidRPr="00872B96" w:rsidRDefault="00873B41" w:rsidP="00873B41">
      <w:pPr>
        <w:spacing w:line="276" w:lineRule="auto"/>
        <w:contextualSpacing/>
        <w:jc w:val="center"/>
        <w:rPr>
          <w:vertAlign w:val="superscript"/>
        </w:rPr>
      </w:pPr>
      <w:r w:rsidRPr="00872B96">
        <w:rPr>
          <w:vertAlign w:val="superscript"/>
        </w:rPr>
        <w:t>(кем и когда)</w:t>
      </w:r>
    </w:p>
    <w:p w:rsidR="00873B41" w:rsidRPr="00872B96" w:rsidRDefault="00585AF2" w:rsidP="00873B41">
      <w:pPr>
        <w:tabs>
          <w:tab w:val="left" w:pos="7770"/>
        </w:tabs>
        <w:contextualSpacing/>
      </w:pPr>
      <w:r>
        <w:t xml:space="preserve">зарегистрированному по адресу: </w:t>
      </w:r>
      <w:r w:rsidR="00873B41" w:rsidRPr="00872B96">
        <w:t>_______________________________________________________________________________,</w:t>
      </w:r>
    </w:p>
    <w:p w:rsidR="00873B41" w:rsidRPr="00872B96" w:rsidRDefault="00873B41" w:rsidP="00873B41">
      <w:pPr>
        <w:tabs>
          <w:tab w:val="left" w:pos="7770"/>
        </w:tabs>
        <w:contextualSpacing/>
      </w:pPr>
      <w:r w:rsidRPr="00872B96">
        <w:t>как законный представитель на основании свидетельства о рождении серия №______________________________________________________________________________</w:t>
      </w:r>
    </w:p>
    <w:p w:rsidR="00873B41" w:rsidRPr="00872B96" w:rsidRDefault="00873B41" w:rsidP="00873B41">
      <w:pPr>
        <w:tabs>
          <w:tab w:val="left" w:pos="7770"/>
        </w:tabs>
        <w:contextualSpacing/>
        <w:rPr>
          <w:u w:val="single"/>
        </w:rPr>
      </w:pPr>
      <w:r w:rsidRPr="00872B96">
        <w:t>выданного «____» ____________    __________ г. ________________________________________________________________________________</w:t>
      </w:r>
    </w:p>
    <w:p w:rsidR="00873B41" w:rsidRPr="00872B96" w:rsidRDefault="00873B41" w:rsidP="00873B41">
      <w:pPr>
        <w:ind w:firstLine="567"/>
        <w:contextualSpacing/>
        <w:jc w:val="center"/>
      </w:pPr>
      <w:r w:rsidRPr="00872B96">
        <w:t>(когда выдан и кем)</w:t>
      </w:r>
    </w:p>
    <w:p w:rsidR="00873B41" w:rsidRPr="00872B96" w:rsidRDefault="00873B41" w:rsidP="00873B41">
      <w:pPr>
        <w:ind w:firstLine="567"/>
        <w:jc w:val="both"/>
      </w:pPr>
    </w:p>
    <w:p w:rsidR="00873B41" w:rsidRPr="00872B96" w:rsidRDefault="00873B41" w:rsidP="00873B41">
      <w:pPr>
        <w:jc w:val="both"/>
        <w:rPr>
          <w:u w:val="single"/>
        </w:rPr>
      </w:pPr>
      <w:r w:rsidRPr="00872B96">
        <w:t xml:space="preserve">настоящим даю свое согласие на обработку оператору </w:t>
      </w:r>
      <w:r w:rsidRPr="00872B96">
        <w:rPr>
          <w:b/>
          <w:u w:val="single"/>
        </w:rPr>
        <w:tab/>
      </w:r>
      <w:r w:rsidRPr="00872B96">
        <w:rPr>
          <w:b/>
          <w:caps/>
          <w:u w:val="single"/>
        </w:rPr>
        <w:t xml:space="preserve">муниципальному </w:t>
      </w:r>
      <w:r w:rsidR="008F530E">
        <w:rPr>
          <w:b/>
          <w:caps/>
          <w:u w:val="single"/>
        </w:rPr>
        <w:t>АВТОНОМНОМУ</w:t>
      </w:r>
      <w:r>
        <w:rPr>
          <w:b/>
          <w:caps/>
          <w:u w:val="single"/>
        </w:rPr>
        <w:t xml:space="preserve"> </w:t>
      </w:r>
      <w:proofErr w:type="gramStart"/>
      <w:r w:rsidRPr="00872B96">
        <w:rPr>
          <w:b/>
          <w:caps/>
          <w:u w:val="single"/>
        </w:rPr>
        <w:t>учреждению</w:t>
      </w:r>
      <w:r w:rsidR="008F530E">
        <w:rPr>
          <w:b/>
          <w:caps/>
          <w:u w:val="single"/>
        </w:rPr>
        <w:t xml:space="preserve">  дополнительного</w:t>
      </w:r>
      <w:proofErr w:type="gramEnd"/>
      <w:r w:rsidR="008F530E">
        <w:rPr>
          <w:b/>
          <w:caps/>
          <w:u w:val="single"/>
        </w:rPr>
        <w:t xml:space="preserve">  образования </w:t>
      </w:r>
      <w:r w:rsidRPr="00872B96">
        <w:rPr>
          <w:caps/>
          <w:u w:val="single"/>
        </w:rPr>
        <w:t xml:space="preserve"> </w:t>
      </w:r>
      <w:r w:rsidR="008F530E">
        <w:rPr>
          <w:b/>
          <w:caps/>
          <w:u w:val="single"/>
        </w:rPr>
        <w:t>спортивная  школа «ЗНАМЯ»</w:t>
      </w:r>
      <w:r w:rsidRPr="00872B96">
        <w:rPr>
          <w:b/>
          <w:caps/>
          <w:u w:val="single"/>
        </w:rPr>
        <w:t xml:space="preserve"> города воткинска удмуртской республики (далее учреждение)</w:t>
      </w:r>
    </w:p>
    <w:p w:rsidR="00873B41" w:rsidRPr="00872B96" w:rsidRDefault="00873B41" w:rsidP="00873B41">
      <w:pPr>
        <w:ind w:firstLine="567"/>
        <w:jc w:val="center"/>
        <w:rPr>
          <w:u w:val="single"/>
        </w:rPr>
      </w:pPr>
      <w:r w:rsidRPr="00872B96">
        <w:t>(наименование оператора)</w:t>
      </w:r>
    </w:p>
    <w:p w:rsidR="00873B41" w:rsidRPr="00872B96" w:rsidRDefault="00873B41" w:rsidP="00873B41">
      <w:pPr>
        <w:jc w:val="both"/>
        <w:rPr>
          <w:u w:val="single"/>
        </w:rPr>
      </w:pPr>
      <w:r w:rsidRPr="00872B96">
        <w:rPr>
          <w:u w:val="single"/>
        </w:rPr>
        <w:t>42743</w:t>
      </w:r>
      <w:r w:rsidR="008F530E">
        <w:rPr>
          <w:u w:val="single"/>
        </w:rPr>
        <w:t>5</w:t>
      </w:r>
      <w:r w:rsidRPr="00872B96">
        <w:rPr>
          <w:u w:val="single"/>
        </w:rPr>
        <w:t>, Россия, Удмуртская Республика, город Воткинск, ул.</w:t>
      </w:r>
      <w:r w:rsidR="008F530E">
        <w:rPr>
          <w:u w:val="single"/>
        </w:rPr>
        <w:t>Кооперативная</w:t>
      </w:r>
      <w:r w:rsidRPr="00872B96">
        <w:rPr>
          <w:u w:val="single"/>
        </w:rPr>
        <w:t>,</w:t>
      </w:r>
      <w:r w:rsidR="008F530E">
        <w:rPr>
          <w:u w:val="single"/>
        </w:rPr>
        <w:t>9</w:t>
      </w:r>
      <w:r w:rsidRPr="00872B96">
        <w:rPr>
          <w:u w:val="single"/>
        </w:rPr>
        <w:t xml:space="preserve"> А</w:t>
      </w:r>
      <w:r w:rsidRPr="00872B96">
        <w:rPr>
          <w:u w:val="single"/>
        </w:rPr>
        <w:tab/>
      </w:r>
      <w:r w:rsidRPr="00872B96">
        <w:rPr>
          <w:u w:val="single"/>
        </w:rPr>
        <w:tab/>
      </w:r>
    </w:p>
    <w:p w:rsidR="00873B41" w:rsidRPr="00872B96" w:rsidRDefault="00585AF2" w:rsidP="00873B41">
      <w:pPr>
        <w:ind w:firstLine="567"/>
        <w:jc w:val="center"/>
      </w:pPr>
      <w:r>
        <w:t>(юридический адрес оператора</w:t>
      </w:r>
      <w:bookmarkStart w:id="0" w:name="_GoBack"/>
      <w:bookmarkEnd w:id="0"/>
      <w:r w:rsidR="00873B41" w:rsidRPr="00872B96">
        <w:t>)</w:t>
      </w:r>
    </w:p>
    <w:p w:rsidR="00873B41" w:rsidRPr="00872B96" w:rsidRDefault="00873B41" w:rsidP="00873B41">
      <w:pPr>
        <w:contextualSpacing/>
      </w:pPr>
      <w:r w:rsidRPr="00872B96">
        <w:t>персональных данных моего ребенка _______________________________________________________________________________</w:t>
      </w:r>
    </w:p>
    <w:p w:rsidR="00873B41" w:rsidRPr="00872B96" w:rsidRDefault="00873B41" w:rsidP="00873B41">
      <w:pPr>
        <w:contextualSpacing/>
      </w:pPr>
      <w:proofErr w:type="spellStart"/>
      <w:r w:rsidRPr="00872B96">
        <w:t>обучающе</w:t>
      </w:r>
      <w:proofErr w:type="spellEnd"/>
      <w:r w:rsidRPr="00872B96">
        <w:t>__</w:t>
      </w:r>
      <w:proofErr w:type="spellStart"/>
      <w:r w:rsidRPr="00872B96">
        <w:t>ся</w:t>
      </w:r>
      <w:proofErr w:type="spellEnd"/>
      <w:r w:rsidRPr="00872B96">
        <w:t xml:space="preserve"> отделения  ________________________________________________________________________________</w:t>
      </w:r>
    </w:p>
    <w:p w:rsidR="00873B41" w:rsidRPr="00872B96" w:rsidRDefault="00873B41" w:rsidP="00873B41">
      <w:pPr>
        <w:ind w:firstLine="567"/>
        <w:contextualSpacing/>
        <w:rPr>
          <w:b/>
        </w:rPr>
      </w:pPr>
      <w:r w:rsidRPr="00872B96">
        <w:rPr>
          <w:b/>
        </w:rPr>
        <w:t>Цель обработки персональных данных:</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обработка в целях анализа, контроля и руководства учебно-тренировочным процессом, предоставления родителям точной и оперативной информации о результатах учебно-тренировочного процесса ребенка, контроля качества обучения;</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 xml:space="preserve">для защиты жизни, здоровья, иных интересов обучающегося; </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поощрение одаренных обучающихся, награждение победителей и призеров спортивно-массовых мероприятий;</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информирование средств массовой информации;</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размещение информации  на официальном сайте и социальных сетях Учреждения;</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обеспечение соблюдения требований законодательства Российской Федерации;</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shd w:val="clear" w:color="auto" w:fill="FFFFFF"/>
        </w:rPr>
        <w:t>осуществление деятельности согласно Уставу образовательной организации;</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организации приема в образовательную организацию;</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обеспечения учебного процесса;</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подтверждения третьим лицам факта обучения в образовательной организации;</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сообщения третьим лицам сведений об успеваемости, а также сведений о занятости и трудоустройстве обучающихся и выпускников образовательной организации;</w:t>
      </w:r>
    </w:p>
    <w:p w:rsidR="00873B41" w:rsidRPr="00872B96" w:rsidRDefault="00873B41" w:rsidP="00873B41">
      <w:pPr>
        <w:pStyle w:val="2"/>
        <w:numPr>
          <w:ilvl w:val="0"/>
          <w:numId w:val="2"/>
        </w:numPr>
        <w:ind w:left="0" w:firstLine="414"/>
        <w:jc w:val="both"/>
        <w:rPr>
          <w:rFonts w:ascii="Times New Roman" w:hAnsi="Times New Roman"/>
          <w:i w:val="0"/>
          <w:sz w:val="24"/>
        </w:rPr>
      </w:pPr>
      <w:r w:rsidRPr="00872B96">
        <w:rPr>
          <w:rFonts w:ascii="Times New Roman" w:hAnsi="Times New Roman"/>
          <w:i w:val="0"/>
          <w:sz w:val="24"/>
        </w:rPr>
        <w:t>в иных целях, предусмотренных законодательством.</w:t>
      </w:r>
    </w:p>
    <w:p w:rsidR="00873B41" w:rsidRPr="00872B96" w:rsidRDefault="00873B41" w:rsidP="00873B41">
      <w:pPr>
        <w:ind w:firstLine="567"/>
        <w:contextualSpacing/>
      </w:pPr>
      <w:r w:rsidRPr="00872B96">
        <w:rPr>
          <w:b/>
        </w:rPr>
        <w:t>Перечень персональных данных, на обработку которых дается согласие:</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фамилия, имя, отчество обучающегося, пол, год, месяц, дата и место рождения;</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свидетельство о гражданстве (при необходимости);</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 xml:space="preserve">реквизиты документа, удостоверяющего </w:t>
      </w:r>
      <w:proofErr w:type="gramStart"/>
      <w:r w:rsidRPr="00872B96">
        <w:rPr>
          <w:rFonts w:ascii="Times New Roman" w:hAnsi="Times New Roman"/>
          <w:i w:val="0"/>
          <w:sz w:val="24"/>
        </w:rPr>
        <w:t>личность ,сведения</w:t>
      </w:r>
      <w:proofErr w:type="gramEnd"/>
      <w:r w:rsidRPr="00872B96">
        <w:rPr>
          <w:rFonts w:ascii="Times New Roman" w:hAnsi="Times New Roman"/>
          <w:i w:val="0"/>
          <w:sz w:val="24"/>
        </w:rPr>
        <w:t xml:space="preserve"> о дате выдачи указанного документа и органе его выдавшем;</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адрес фактического места проживания и регистрации по месту жительства и (или) по месту пребывания;</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почтовый и электронный адреса,</w:t>
      </w:r>
      <w:r>
        <w:rPr>
          <w:rFonts w:ascii="Times New Roman" w:hAnsi="Times New Roman"/>
          <w:i w:val="0"/>
          <w:sz w:val="24"/>
        </w:rPr>
        <w:t xml:space="preserve"> </w:t>
      </w:r>
      <w:r w:rsidRPr="00872B96">
        <w:rPr>
          <w:rFonts w:ascii="Times New Roman" w:hAnsi="Times New Roman"/>
          <w:i w:val="0"/>
          <w:sz w:val="24"/>
        </w:rPr>
        <w:t>номера телефонов;</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использование видео- и фотосъемок, произведенных во время учебно-тренировочного процесса, соревнованиях, сборах и т.д. Опубликование на сайте школы следующих данных: Ф.И. обучающегося, дня рождения, результатов участия в различных соревнованиях, конкурсах, фестивалях, смотрах, конференциях и т.д.</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lastRenderedPageBreak/>
        <w:t>передачу своих персональных данных третьим лицам в соответствии с действующим законодательством и заключаемыми договорами.</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включение в общедоступные источники персональных данных следующие сведения: Ф.И.О., дата рождения, учебная группа, образовательная программа, спортивные достижения;</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сведения о семейном положении и составе семьи (ближайшие родственники, Ф.И.О. родственников, дата рождения, место рождения, место работы, должность, телефоны);</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прежние фамилия, имя, отчество, дата, место и причина изменения (в случае изменения);</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 xml:space="preserve">сведения об успеваемости и достижениях обучающегося (оценки, записи, сделанные тренерами-преподавателями, результаты участия в спортивно-массовых мероприятиях, соревнованиях и конкурсах, фотографии с официальных мероприятий), </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сведения о соблюдении учащимся внутреннего распорядка  (опоздания на занятия, пропуски занятий с указанием причины);</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 xml:space="preserve">сведения о жилищно-бытовых условиях проживания ребенка; </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номер медицинского полиса,</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сведения о состоянии здоровья ребенка, данные медицинских осмотров, заключения и рекомендации врачей, сведения об установлении инвалидности.</w:t>
      </w:r>
    </w:p>
    <w:p w:rsidR="00873B41" w:rsidRPr="00872B96" w:rsidRDefault="00873B41" w:rsidP="00873B41">
      <w:pPr>
        <w:pStyle w:val="2"/>
        <w:numPr>
          <w:ilvl w:val="0"/>
          <w:numId w:val="1"/>
        </w:numPr>
        <w:jc w:val="both"/>
        <w:rPr>
          <w:rFonts w:ascii="Times New Roman" w:hAnsi="Times New Roman"/>
          <w:i w:val="0"/>
          <w:sz w:val="24"/>
        </w:rPr>
      </w:pPr>
      <w:r w:rsidRPr="00872B96">
        <w:rPr>
          <w:rFonts w:ascii="Times New Roman" w:hAnsi="Times New Roman"/>
          <w:i w:val="0"/>
          <w:sz w:val="24"/>
        </w:rPr>
        <w:t>и прочие сведения, предусмотренные действующим законодательством и локальными нормативно-правовыми актами общеобразовательной организации.</w:t>
      </w:r>
    </w:p>
    <w:p w:rsidR="00873B41" w:rsidRPr="00872B96" w:rsidRDefault="00873B41" w:rsidP="00873B41">
      <w:pPr>
        <w:ind w:firstLine="567"/>
        <w:jc w:val="both"/>
      </w:pPr>
      <w:r w:rsidRPr="00872B96">
        <w:rPr>
          <w:b/>
          <w:bCs/>
        </w:rPr>
        <w:t>Перечень действий (операций) с персональными данными, на совершение которых дается согласие</w:t>
      </w:r>
      <w:r w:rsidRPr="00872B96">
        <w:t>.                        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вышестоящим, контролирующим органам и другим учреждениям и организациям, взаимодействие с которыми предусмотрено Уставом и действующим законодательством РФ),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 размещение на официальном сайте и социальных сетях Учреждения.</w:t>
      </w:r>
    </w:p>
    <w:p w:rsidR="00873B41" w:rsidRPr="00872B96" w:rsidRDefault="00873B41" w:rsidP="00873B41">
      <w:pPr>
        <w:ind w:firstLine="567"/>
        <w:jc w:val="both"/>
      </w:pPr>
      <w:r w:rsidRPr="00872B96">
        <w:rPr>
          <w:b/>
          <w:bCs/>
        </w:rPr>
        <w:t>Используемые оператором способы обработки персональных данных:</w:t>
      </w:r>
      <w:r w:rsidRPr="00872B96">
        <w:rPr>
          <w:b/>
        </w:rPr>
        <w:t xml:space="preserve"> </w:t>
      </w:r>
      <w:r w:rsidRPr="00872B96">
        <w:t xml:space="preserve"> включение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например, сведения о документах, удостоверяющих личность учащегося, необходимые для проведения аттестации, присвоения спортивных разрядов и званий, оформлении и выдачи документов об обучении  (справок, свидетельств, удостоверений и т.п.), архивирование, копирование, изменение, редактирование, размещение на официальном сайте и в социальных сетях Учреждения.</w:t>
      </w:r>
    </w:p>
    <w:p w:rsidR="00873B41" w:rsidRPr="00872B96" w:rsidRDefault="00873B41" w:rsidP="00873B41">
      <w:pPr>
        <w:ind w:firstLine="567"/>
        <w:contextualSpacing/>
        <w:jc w:val="both"/>
      </w:pPr>
      <w:r w:rsidRPr="00872B96">
        <w:t xml:space="preserve">Учреждение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Учреждением  или любым иным лицом в личных целях, 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w:t>
      </w:r>
    </w:p>
    <w:p w:rsidR="00873B41" w:rsidRPr="00872B96" w:rsidRDefault="00873B41" w:rsidP="00873B41">
      <w:pPr>
        <w:ind w:firstLine="567"/>
        <w:contextualSpacing/>
        <w:jc w:val="both"/>
      </w:pPr>
      <w:r w:rsidRPr="00872B96">
        <w:rPr>
          <w:b/>
          <w:bCs/>
        </w:rPr>
        <w:t>Срок, в течение которого действует данное согласие:</w:t>
      </w:r>
      <w:r w:rsidRPr="00872B96">
        <w:rPr>
          <w:rStyle w:val="a3"/>
        </w:rPr>
        <w:t xml:space="preserve"> </w:t>
      </w:r>
      <w:r w:rsidRPr="00872B96">
        <w:t>в течение всего срока оказания образовательных услуг и обучения моего ребенка в учреждении.</w:t>
      </w:r>
    </w:p>
    <w:p w:rsidR="00873B41" w:rsidRPr="00872B96" w:rsidRDefault="00873B41" w:rsidP="00873B41">
      <w:pPr>
        <w:ind w:firstLine="567"/>
        <w:contextualSpacing/>
        <w:jc w:val="both"/>
      </w:pPr>
      <w:r w:rsidRPr="00872B96">
        <w:t xml:space="preserve">Данное Согласие может быть отозвано в любой момент.  </w:t>
      </w:r>
    </w:p>
    <w:p w:rsidR="00873B41" w:rsidRPr="00872B96" w:rsidRDefault="00873B41" w:rsidP="00873B41">
      <w:pPr>
        <w:ind w:firstLine="567"/>
        <w:contextualSpacing/>
        <w:jc w:val="both"/>
      </w:pPr>
      <w:r w:rsidRPr="00872B96">
        <w:rPr>
          <w:b/>
        </w:rPr>
        <w:t>Способ отзыва данного согласия:</w:t>
      </w:r>
      <w:r w:rsidRPr="00872B96">
        <w:rPr>
          <w:rStyle w:val="a3"/>
        </w:rPr>
        <w:t xml:space="preserve"> </w:t>
      </w:r>
      <w:r w:rsidRPr="00872B96">
        <w:t xml:space="preserve"> путем предоставления письменного заявления в администрацию учебного заведения, в котором обучается ребенок. </w:t>
      </w:r>
    </w:p>
    <w:p w:rsidR="00873B41" w:rsidRPr="00872B96" w:rsidRDefault="00873B41" w:rsidP="00873B41">
      <w:pPr>
        <w:ind w:firstLine="567"/>
        <w:contextualSpacing/>
        <w:jc w:val="both"/>
      </w:pPr>
      <w:r w:rsidRPr="00872B96">
        <w:t>Я подтверждаю, что, давая такое Согласие, я действую своей волей и в интересах своего ребенка.</w:t>
      </w:r>
    </w:p>
    <w:p w:rsidR="00873B41" w:rsidRPr="00872B96" w:rsidRDefault="00873B41" w:rsidP="00873B41">
      <w:pPr>
        <w:ind w:firstLine="567"/>
        <w:jc w:val="both"/>
      </w:pPr>
      <w:r w:rsidRPr="00872B96">
        <w:t xml:space="preserve"> «___»__________202___  </w:t>
      </w:r>
      <w:r w:rsidRPr="00872B96">
        <w:tab/>
      </w:r>
      <w:r w:rsidRPr="00872B96">
        <w:tab/>
        <w:t xml:space="preserve">   _____________________   __________________</w:t>
      </w:r>
    </w:p>
    <w:p w:rsidR="00873B41" w:rsidRPr="00872B96" w:rsidRDefault="00873B41" w:rsidP="00873B41">
      <w:pPr>
        <w:ind w:firstLine="567"/>
        <w:jc w:val="both"/>
      </w:pPr>
      <w:r w:rsidRPr="00872B96">
        <w:t xml:space="preserve">                                                                      (подпись)                 Ф.И.О. родителя</w:t>
      </w:r>
    </w:p>
    <w:p w:rsidR="00093D46" w:rsidRDefault="00093D46"/>
    <w:sectPr w:rsidR="00093D46" w:rsidSect="00BA7A02">
      <w:pgSz w:w="11906" w:h="16838"/>
      <w:pgMar w:top="426" w:right="566"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812A4"/>
    <w:multiLevelType w:val="hybridMultilevel"/>
    <w:tmpl w:val="C31A31AE"/>
    <w:lvl w:ilvl="0" w:tplc="F88223C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B818AE"/>
    <w:multiLevelType w:val="hybridMultilevel"/>
    <w:tmpl w:val="F0A699B4"/>
    <w:lvl w:ilvl="0" w:tplc="F88223C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41"/>
    <w:rsid w:val="00093D46"/>
    <w:rsid w:val="00585AF2"/>
    <w:rsid w:val="00802131"/>
    <w:rsid w:val="00873B41"/>
    <w:rsid w:val="008F530E"/>
    <w:rsid w:val="00DF3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CAC0B-0633-4F8B-930B-C55D2A4B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iCs/>
        <w:color w:val="000000" w:themeColor="text1"/>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B41"/>
    <w:pPr>
      <w:spacing w:after="0" w:line="240" w:lineRule="auto"/>
    </w:pPr>
    <w:rPr>
      <w:rFonts w:eastAsia="Calibri"/>
      <w:bCs w:val="0"/>
      <w:i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73B41"/>
    <w:rPr>
      <w:b/>
      <w:bCs w:val="0"/>
    </w:rPr>
  </w:style>
  <w:style w:type="paragraph" w:styleId="2">
    <w:name w:val="Quote"/>
    <w:basedOn w:val="a"/>
    <w:next w:val="a"/>
    <w:link w:val="20"/>
    <w:uiPriority w:val="29"/>
    <w:qFormat/>
    <w:rsid w:val="00873B41"/>
    <w:rPr>
      <w:rFonts w:ascii="Arial" w:eastAsia="Times New Roman" w:hAnsi="Arial"/>
      <w:i/>
      <w:iCs/>
      <w:color w:val="000000"/>
      <w:sz w:val="20"/>
    </w:rPr>
  </w:style>
  <w:style w:type="character" w:customStyle="1" w:styleId="20">
    <w:name w:val="Цитата 2 Знак"/>
    <w:basedOn w:val="a0"/>
    <w:link w:val="2"/>
    <w:uiPriority w:val="29"/>
    <w:rsid w:val="00873B41"/>
    <w:rPr>
      <w:rFonts w:ascii="Arial" w:eastAsia="Times New Roman" w:hAnsi="Arial"/>
      <w:bCs w:val="0"/>
      <w:i/>
      <w:color w:val="000000"/>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Вера</cp:lastModifiedBy>
  <cp:revision>4</cp:revision>
  <dcterms:created xsi:type="dcterms:W3CDTF">2023-05-02T07:07:00Z</dcterms:created>
  <dcterms:modified xsi:type="dcterms:W3CDTF">2024-06-24T12:12:00Z</dcterms:modified>
</cp:coreProperties>
</file>